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DA00" w14:textId="164B4E2E" w:rsidR="00DD59DD" w:rsidRPr="007F6FDB" w:rsidRDefault="007F6FDB" w:rsidP="007F6FDB">
      <w:pPr>
        <w:spacing w:after="0" w:line="360" w:lineRule="auto"/>
        <w:rPr>
          <w:b/>
          <w:bCs/>
        </w:rPr>
      </w:pPr>
      <w:r w:rsidRPr="007F6FDB">
        <w:rPr>
          <w:b/>
          <w:bCs/>
        </w:rPr>
        <w:t>TWO WAY TABLES</w:t>
      </w:r>
    </w:p>
    <w:p w14:paraId="6202FEAB" w14:textId="62C72910" w:rsidR="007F6FDB" w:rsidRPr="007F6FDB" w:rsidRDefault="007F6FDB" w:rsidP="007F6FDB">
      <w:pPr>
        <w:spacing w:after="0" w:line="360" w:lineRule="auto"/>
        <w:rPr>
          <w:b/>
          <w:bCs/>
        </w:rPr>
      </w:pPr>
      <w:r w:rsidRPr="007F6FDB">
        <w:rPr>
          <w:b/>
          <w:bCs/>
        </w:rPr>
        <w:t>Pearson Edexcel - Tuesday 10 November 2009 - Paper 4 (Calculator) Higher Tier</w:t>
      </w:r>
    </w:p>
    <w:p w14:paraId="0D7F36F0" w14:textId="036D8C52" w:rsidR="007F6FDB" w:rsidRPr="007F6FDB" w:rsidRDefault="007F6FDB" w:rsidP="007F6FDB">
      <w:pPr>
        <w:spacing w:after="0" w:line="360" w:lineRule="auto"/>
        <w:rPr>
          <w:b/>
          <w:bCs/>
        </w:rPr>
      </w:pPr>
      <w:r w:rsidRPr="007F6FDB">
        <w:rPr>
          <w:b/>
          <w:bCs/>
        </w:rPr>
        <w:t>1.</w:t>
      </w:r>
    </w:p>
    <w:p w14:paraId="50916E35" w14:textId="4274129D" w:rsidR="007F6FDB" w:rsidRPr="007F6FDB" w:rsidRDefault="007F6FDB" w:rsidP="007F6FDB">
      <w:pPr>
        <w:spacing w:after="0" w:line="360" w:lineRule="auto"/>
        <w:rPr>
          <w:b/>
          <w:bCs/>
        </w:rPr>
      </w:pPr>
      <w:r w:rsidRPr="007F6FDB">
        <w:rPr>
          <w:b/>
          <w:bCs/>
        </w:rPr>
        <w:drawing>
          <wp:inline distT="0" distB="0" distL="0" distR="0" wp14:anchorId="6D707F1E" wp14:editId="0FC98EB3">
            <wp:extent cx="4620270" cy="2953162"/>
            <wp:effectExtent l="0" t="0" r="889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AE39A" w14:textId="2FB0376E" w:rsidR="007F6FDB" w:rsidRPr="007F6FDB" w:rsidRDefault="007F6FDB" w:rsidP="007F6FDB">
      <w:pPr>
        <w:spacing w:after="0" w:line="360" w:lineRule="auto"/>
        <w:rPr>
          <w:b/>
          <w:bCs/>
        </w:rPr>
      </w:pPr>
      <w:r w:rsidRPr="007F6FDB">
        <w:rPr>
          <w:b/>
          <w:bCs/>
        </w:rPr>
        <w:t>2.</w:t>
      </w:r>
    </w:p>
    <w:sectPr w:rsidR="007F6FDB" w:rsidRPr="007F6FD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E62B9"/>
    <w:multiLevelType w:val="hybridMultilevel"/>
    <w:tmpl w:val="6532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89"/>
    <w:rsid w:val="0011057B"/>
    <w:rsid w:val="002E7D0F"/>
    <w:rsid w:val="0047026F"/>
    <w:rsid w:val="004D3332"/>
    <w:rsid w:val="005A2C27"/>
    <w:rsid w:val="006407F1"/>
    <w:rsid w:val="006A683A"/>
    <w:rsid w:val="007F3F4B"/>
    <w:rsid w:val="007F6FDB"/>
    <w:rsid w:val="00957AD0"/>
    <w:rsid w:val="00DD59DD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7E32"/>
  <w15:chartTrackingRefBased/>
  <w15:docId w15:val="{D3F1FBFA-59EB-4AD7-A532-82EC318E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8</cp:revision>
  <dcterms:created xsi:type="dcterms:W3CDTF">2022-01-28T10:42:00Z</dcterms:created>
  <dcterms:modified xsi:type="dcterms:W3CDTF">2022-04-16T14:55:00Z</dcterms:modified>
</cp:coreProperties>
</file>